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A5" w:rsidRPr="00F03FA5" w:rsidRDefault="00016612" w:rsidP="00016612">
      <w:pPr>
        <w:pStyle w:val="Titel"/>
        <w:jc w:val="center"/>
      </w:pPr>
      <w:r>
        <w:rPr>
          <w:rFonts w:ascii="Arial" w:hAnsi="Arial" w:cs="Arial"/>
          <w:noProof/>
          <w:color w:val="A30406"/>
          <w:sz w:val="21"/>
          <w:szCs w:val="21"/>
          <w:lang w:val="en-US" w:eastAsia="en-US"/>
        </w:rPr>
        <w:drawing>
          <wp:inline distT="0" distB="0" distL="0" distR="0" wp14:anchorId="0E4AEBC9" wp14:editId="6B4429A0">
            <wp:extent cx="2619375" cy="914400"/>
            <wp:effectExtent l="0" t="0" r="9525" b="0"/>
            <wp:docPr id="1" name="Billede 1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A5" w:rsidRPr="00F03FA5" w:rsidRDefault="00F03FA5" w:rsidP="00F03FA5">
      <w:pPr>
        <w:pStyle w:val="Titel"/>
      </w:pPr>
      <w:r w:rsidRPr="00F03FA5">
        <w:t>Referat af generalforsamling 14. marts 2018 kl. 19-20.45 på Arbejdermuseet</w:t>
      </w:r>
    </w:p>
    <w:p w:rsidR="004D20A1" w:rsidRDefault="004D20A1"/>
    <w:p w:rsidR="004D20A1" w:rsidRDefault="004D20A1"/>
    <w:p w:rsidR="00F03FA5" w:rsidRDefault="00F03FA5" w:rsidP="00F03FA5">
      <w:pPr>
        <w:pStyle w:val="Undertitel"/>
      </w:pPr>
      <w:r>
        <w:t>Velkomst</w:t>
      </w:r>
    </w:p>
    <w:p w:rsidR="00F03FA5" w:rsidRDefault="00F03FA5">
      <w:r>
        <w:t xml:space="preserve">Formand Henning Grelle bød velkommen til </w:t>
      </w:r>
      <w:proofErr w:type="spellStart"/>
      <w:r>
        <w:t>SFAHs</w:t>
      </w:r>
      <w:proofErr w:type="spellEnd"/>
      <w:r>
        <w:t xml:space="preserve"> generalforsamling 2018. Den 48. i rækken. Han kunne ikke mindes, at der blev afholdt ekstraordinære generalforsamlinger i </w:t>
      </w:r>
      <w:proofErr w:type="spellStart"/>
      <w:r>
        <w:t>SFAHs</w:t>
      </w:r>
      <w:proofErr w:type="spellEnd"/>
      <w:r>
        <w:t xml:space="preserve"> historie. Referenten kan huske, at der blev afholdt en ekstraordinær generalforsamling 22. juni 2009. </w:t>
      </w:r>
    </w:p>
    <w:p w:rsidR="00F03FA5" w:rsidRDefault="00F03FA5"/>
    <w:p w:rsidR="00F03FA5" w:rsidRDefault="00F03FA5" w:rsidP="00F03FA5">
      <w:pPr>
        <w:pStyle w:val="Undertitel"/>
      </w:pPr>
      <w:r>
        <w:t>Valg af dirigent og referent</w:t>
      </w:r>
    </w:p>
    <w:p w:rsidR="00F03FA5" w:rsidRDefault="00F03FA5">
      <w:r>
        <w:t>Margit Bech Vilstrup blev valgt som dirigent og Christoph Klinger blev valgt som referent. Dirigenten konstaterede at generalforsamlingen var rettidig indkaldt og lovlig.</w:t>
      </w:r>
    </w:p>
    <w:p w:rsidR="00F03FA5" w:rsidRDefault="00F03FA5"/>
    <w:p w:rsidR="00F03FA5" w:rsidRDefault="00F03FA5" w:rsidP="00F03FA5">
      <w:pPr>
        <w:pStyle w:val="Undertitel"/>
      </w:pPr>
      <w:r>
        <w:t>Bestyrelsens beretning</w:t>
      </w:r>
    </w:p>
    <w:p w:rsidR="00F03FA5" w:rsidRDefault="00F03FA5">
      <w:r>
        <w:t>Formand Henning Grelle aflagde bestyrelsens beretning. Sammenfattende har selskabets aktiviteter i beretningsperioden været præg af et højt aktivitetsniveau:</w:t>
      </w:r>
    </w:p>
    <w:p w:rsidR="00F03FA5" w:rsidRDefault="00F03FA5" w:rsidP="00F03FA5">
      <w:pPr>
        <w:pStyle w:val="Listeafsnit"/>
        <w:numPr>
          <w:ilvl w:val="0"/>
          <w:numId w:val="1"/>
        </w:numPr>
      </w:pPr>
      <w:r>
        <w:t xml:space="preserve">Afholdelse af den fjerde, faglige og festlige arbejderhistoriefestival 6. maj 2017 med 350-400 gæster (mod tidligere års 740-800) og uddeling af Arbejderhistorieprisen til Chris Holmsted Larsen for sin </w:t>
      </w:r>
      <w:proofErr w:type="spellStart"/>
      <w:r>
        <w:t>ph.d</w:t>
      </w:r>
      <w:proofErr w:type="spellEnd"/>
      <w:r>
        <w:t xml:space="preserve">-afhandling om Carl Madsen og udkomst af </w:t>
      </w:r>
      <w:r w:rsidRPr="005B7900">
        <w:rPr>
          <w:i/>
        </w:rPr>
        <w:t>Arbejderhistorie</w:t>
      </w:r>
      <w:r>
        <w:t xml:space="preserve"> 1/2017 på dagen.</w:t>
      </w:r>
    </w:p>
    <w:p w:rsidR="00F03FA5" w:rsidRDefault="00F03FA5" w:rsidP="00F03FA5">
      <w:pPr>
        <w:pStyle w:val="Listeafsnit"/>
        <w:numPr>
          <w:ilvl w:val="0"/>
          <w:numId w:val="1"/>
        </w:numPr>
      </w:pPr>
      <w:r>
        <w:t>Foredrag af Rasmus Horn Langhoff den 22. maj 2017 om formandsopgøret i Socialdemokratiet i 1992 med 20 deltagere.</w:t>
      </w:r>
    </w:p>
    <w:p w:rsidR="00F03FA5" w:rsidRDefault="00F03FA5" w:rsidP="00F03FA5">
      <w:pPr>
        <w:pStyle w:val="Listeafsnit"/>
        <w:numPr>
          <w:ilvl w:val="0"/>
          <w:numId w:val="1"/>
        </w:numPr>
      </w:pPr>
      <w:r>
        <w:t>Foredrag af Poul Villaume den 4. oktober 2017 om Danmark i NATO 1969-1989 under Den kolde krig med 23 deltagere.</w:t>
      </w:r>
    </w:p>
    <w:p w:rsidR="00F03FA5" w:rsidRDefault="00F03FA5" w:rsidP="00F03FA5">
      <w:pPr>
        <w:pStyle w:val="Listeafsnit"/>
        <w:numPr>
          <w:ilvl w:val="0"/>
          <w:numId w:val="1"/>
        </w:numPr>
      </w:pPr>
      <w:r>
        <w:t xml:space="preserve">Læsekreds med læsekredsleder </w:t>
      </w:r>
      <w:bookmarkStart w:id="0" w:name="_GoBack"/>
      <w:bookmarkEnd w:id="0"/>
      <w:r w:rsidR="00C64990">
        <w:t xml:space="preserve">Torkil </w:t>
      </w:r>
      <w:r>
        <w:t>Sørensen om tyske flygtninge i Danmark under Hitlertiden den 11., 18. og 25. oktober 2017 med 12 deltagere.</w:t>
      </w:r>
    </w:p>
    <w:p w:rsidR="00F03FA5" w:rsidRDefault="00F03FA5" w:rsidP="00F03FA5">
      <w:pPr>
        <w:pStyle w:val="Listeafsnit"/>
        <w:numPr>
          <w:ilvl w:val="0"/>
          <w:numId w:val="1"/>
        </w:numPr>
      </w:pPr>
      <w:r>
        <w:t xml:space="preserve">Sammen med hovedarrangøren Arbejdermuseet &amp; Arbejderbevægelsens Bibliotek og Arkiv har SFAH bidraget til temakonference om den russiske revolution i anledning af 100-året den 7. november 2017. På dagen udkom </w:t>
      </w:r>
      <w:r w:rsidRPr="005B7900">
        <w:rPr>
          <w:i/>
        </w:rPr>
        <w:t>Arbejderhistorie</w:t>
      </w:r>
      <w:r>
        <w:t xml:space="preserve"> 2/2017 i en udvidet udgave med vægtige bidrag om den russiske revolution.</w:t>
      </w:r>
    </w:p>
    <w:p w:rsidR="00F03FA5" w:rsidRDefault="00F03FA5" w:rsidP="00F03FA5">
      <w:pPr>
        <w:pStyle w:val="Listeafsnit"/>
        <w:numPr>
          <w:ilvl w:val="0"/>
          <w:numId w:val="1"/>
        </w:numPr>
      </w:pPr>
      <w:r>
        <w:t xml:space="preserve">Studiecafé den 8. november 2017 med bidrag om </w:t>
      </w:r>
      <w:proofErr w:type="spellStart"/>
      <w:r>
        <w:t>SFs</w:t>
      </w:r>
      <w:proofErr w:type="spellEnd"/>
      <w:r>
        <w:t xml:space="preserve"> faglige politik, de farlige unger i 1950erne samt foredrag ved Chris Holmsted Larsen om arkivarbejde i forbindelse med hans afhandling om Carl Madsen </w:t>
      </w:r>
    </w:p>
    <w:p w:rsidR="00BA425A" w:rsidRDefault="00BA425A" w:rsidP="00F03FA5">
      <w:pPr>
        <w:pStyle w:val="Listeafsnit"/>
        <w:numPr>
          <w:ilvl w:val="0"/>
          <w:numId w:val="1"/>
        </w:numPr>
      </w:pPr>
      <w:r>
        <w:t xml:space="preserve">Debatmøde om </w:t>
      </w:r>
      <w:proofErr w:type="spellStart"/>
      <w:r>
        <w:t>DRs</w:t>
      </w:r>
      <w:proofErr w:type="spellEnd"/>
      <w:r>
        <w:t xml:space="preserve"> serie </w:t>
      </w:r>
      <w:r w:rsidRPr="00BA425A">
        <w:rPr>
          <w:i/>
        </w:rPr>
        <w:t>Historien om Danmark</w:t>
      </w:r>
      <w:r>
        <w:t xml:space="preserve"> den 27. januar 2018 i Valby Kulturhus med 30 deltagere. Indlederne var Anette </w:t>
      </w:r>
      <w:proofErr w:type="spellStart"/>
      <w:r>
        <w:t>Warring</w:t>
      </w:r>
      <w:proofErr w:type="spellEnd"/>
      <w:r>
        <w:t>, RUC, og Lars K. Kristensen, Nationalmuseet.</w:t>
      </w:r>
    </w:p>
    <w:p w:rsidR="00BA425A" w:rsidRDefault="00BA425A" w:rsidP="00F03FA5">
      <w:pPr>
        <w:pStyle w:val="Listeafsnit"/>
        <w:numPr>
          <w:ilvl w:val="0"/>
          <w:numId w:val="1"/>
        </w:numPr>
      </w:pPr>
      <w:r>
        <w:t xml:space="preserve">Bogreception på Arbejdermuseet den 16. februar 2018 i anledning af bogudgivelsen af </w:t>
      </w:r>
      <w:r w:rsidRPr="00BA425A">
        <w:rPr>
          <w:i/>
        </w:rPr>
        <w:t>Jeg nægter! Militærnægtere i Danmark i 100 år</w:t>
      </w:r>
      <w:r>
        <w:t>.</w:t>
      </w:r>
    </w:p>
    <w:p w:rsidR="00BA425A" w:rsidRDefault="00BA425A" w:rsidP="00BA425A">
      <w:pPr>
        <w:pStyle w:val="Listeafsnit"/>
        <w:numPr>
          <w:ilvl w:val="0"/>
          <w:numId w:val="1"/>
        </w:numPr>
      </w:pPr>
      <w:r>
        <w:t>Foredrag ved ph.d. Margit Larsen om arbejderbegrebet på Arbejdermuseet 14. marts 2018.</w:t>
      </w:r>
    </w:p>
    <w:p w:rsidR="00BA425A" w:rsidRDefault="00BA425A" w:rsidP="00BA425A">
      <w:pPr>
        <w:pStyle w:val="Listeafsnit"/>
        <w:numPr>
          <w:ilvl w:val="0"/>
          <w:numId w:val="1"/>
        </w:numPr>
      </w:pPr>
      <w:r>
        <w:t>Foredraget ved Morten Møller om bogen De glemtes hær i efteråret 2017 blev aflyst pga. sygdom og holdes i stedet for den 25. april på Arbejdermuseet.</w:t>
      </w:r>
    </w:p>
    <w:p w:rsidR="00BA425A" w:rsidRDefault="00A50748" w:rsidP="00BA425A">
      <w:pPr>
        <w:pStyle w:val="Listeafsnit"/>
        <w:numPr>
          <w:ilvl w:val="0"/>
          <w:numId w:val="1"/>
        </w:numPr>
      </w:pPr>
      <w:r>
        <w:t xml:space="preserve">En arbejdsgruppe med deltagelse fra SFAH har også i det forgangne år arbejdet frem imod afholdelsen af konferencen </w:t>
      </w:r>
      <w:r w:rsidRPr="00A50748">
        <w:rPr>
          <w:i/>
        </w:rPr>
        <w:t>Når arbejdet bliver usikkert</w:t>
      </w:r>
      <w:r>
        <w:t xml:space="preserve"> - om det prekære arbejde før, nu og i fremtiden på Arbejdermuseet den 22. marts 2018</w:t>
      </w:r>
    </w:p>
    <w:p w:rsidR="001F61E9" w:rsidRDefault="001F61E9" w:rsidP="00A50748"/>
    <w:p w:rsidR="00A50748" w:rsidRDefault="00A50748" w:rsidP="00A50748">
      <w:proofErr w:type="spellStart"/>
      <w:r>
        <w:lastRenderedPageBreak/>
        <w:t>SFAHs</w:t>
      </w:r>
      <w:proofErr w:type="spellEnd"/>
      <w:r>
        <w:t xml:space="preserve"> forlagsarbejde har primært bestået i at indgå et samarbejde med forlaget Lindhardt og Ringhof om (gen)udgivelse af </w:t>
      </w:r>
      <w:proofErr w:type="spellStart"/>
      <w:r>
        <w:t>SFAHs</w:t>
      </w:r>
      <w:proofErr w:type="spellEnd"/>
      <w:r>
        <w:t xml:space="preserve"> skriftserie. Den første </w:t>
      </w:r>
      <w:proofErr w:type="spellStart"/>
      <w:r>
        <w:t>nyudgivelse</w:t>
      </w:r>
      <w:proofErr w:type="spellEnd"/>
      <w:r>
        <w:t xml:space="preserve"> – nr. 57 i serien – bliver </w:t>
      </w:r>
      <w:r w:rsidR="001F61E9">
        <w:t xml:space="preserve">Hans-Norbert </w:t>
      </w:r>
      <w:proofErr w:type="spellStart"/>
      <w:r w:rsidR="001F61E9">
        <w:t>L</w:t>
      </w:r>
      <w:r>
        <w:t>ahme</w:t>
      </w:r>
      <w:proofErr w:type="spellEnd"/>
      <w:r>
        <w:t xml:space="preserve">: </w:t>
      </w:r>
      <w:r w:rsidRPr="001F61E9">
        <w:rPr>
          <w:i/>
        </w:rPr>
        <w:t xml:space="preserve">Die </w:t>
      </w:r>
      <w:proofErr w:type="spellStart"/>
      <w:r w:rsidRPr="001F61E9">
        <w:rPr>
          <w:i/>
        </w:rPr>
        <w:t>Revolutionären</w:t>
      </w:r>
      <w:proofErr w:type="spellEnd"/>
      <w:r w:rsidRPr="001F61E9">
        <w:rPr>
          <w:i/>
        </w:rPr>
        <w:t xml:space="preserve">. </w:t>
      </w:r>
      <w:r w:rsidRPr="001F61E9">
        <w:rPr>
          <w:i/>
          <w:lang w:val="en-US"/>
        </w:rPr>
        <w:t xml:space="preserve">Gerson Trier, </w:t>
      </w:r>
      <w:proofErr w:type="spellStart"/>
      <w:r w:rsidRPr="001F61E9">
        <w:rPr>
          <w:i/>
          <w:lang w:val="en-US"/>
        </w:rPr>
        <w:t>Nicolaj</w:t>
      </w:r>
      <w:proofErr w:type="spellEnd"/>
      <w:r w:rsidRPr="001F61E9">
        <w:rPr>
          <w:i/>
          <w:lang w:val="en-US"/>
        </w:rPr>
        <w:t xml:space="preserve"> Petersen und die </w:t>
      </w:r>
      <w:proofErr w:type="spellStart"/>
      <w:r w:rsidR="001F61E9" w:rsidRPr="001F61E9">
        <w:rPr>
          <w:i/>
          <w:lang w:val="en-US"/>
        </w:rPr>
        <w:t>R</w:t>
      </w:r>
      <w:r w:rsidRPr="001F61E9">
        <w:rPr>
          <w:i/>
          <w:lang w:val="en-US"/>
        </w:rPr>
        <w:t>evolutionäre</w:t>
      </w:r>
      <w:proofErr w:type="spellEnd"/>
      <w:r w:rsidRPr="001F61E9">
        <w:rPr>
          <w:i/>
          <w:lang w:val="en-US"/>
        </w:rPr>
        <w:t xml:space="preserve"> </w:t>
      </w:r>
      <w:proofErr w:type="spellStart"/>
      <w:r w:rsidRPr="001F61E9">
        <w:rPr>
          <w:i/>
          <w:lang w:val="en-US"/>
        </w:rPr>
        <w:t>Sozialistische</w:t>
      </w:r>
      <w:proofErr w:type="spellEnd"/>
      <w:r w:rsidRPr="001F61E9">
        <w:rPr>
          <w:i/>
          <w:lang w:val="en-US"/>
        </w:rPr>
        <w:t xml:space="preserve"> </w:t>
      </w:r>
      <w:proofErr w:type="spellStart"/>
      <w:r w:rsidRPr="001F61E9">
        <w:rPr>
          <w:i/>
          <w:lang w:val="en-US"/>
        </w:rPr>
        <w:t>Arbeiterpartei</w:t>
      </w:r>
      <w:proofErr w:type="spellEnd"/>
      <w:r w:rsidRPr="001F61E9">
        <w:rPr>
          <w:i/>
          <w:lang w:val="en-US"/>
        </w:rPr>
        <w:t xml:space="preserve"> </w:t>
      </w:r>
      <w:r w:rsidR="001F61E9" w:rsidRPr="001F61E9">
        <w:rPr>
          <w:i/>
          <w:lang w:val="en-US"/>
        </w:rPr>
        <w:t xml:space="preserve">(RSAP) </w:t>
      </w:r>
      <w:proofErr w:type="spellStart"/>
      <w:r w:rsidRPr="001F61E9">
        <w:rPr>
          <w:i/>
          <w:lang w:val="en-US"/>
        </w:rPr>
        <w:t>Dänemarks</w:t>
      </w:r>
      <w:proofErr w:type="spellEnd"/>
      <w:r w:rsidR="001F61E9" w:rsidRPr="001F61E9">
        <w:rPr>
          <w:i/>
          <w:lang w:val="en-US"/>
        </w:rPr>
        <w:t xml:space="preserve">: </w:t>
      </w:r>
      <w:proofErr w:type="spellStart"/>
      <w:r w:rsidR="001F61E9" w:rsidRPr="001F61E9">
        <w:rPr>
          <w:i/>
          <w:lang w:val="en-US"/>
        </w:rPr>
        <w:t>Beschreibung</w:t>
      </w:r>
      <w:proofErr w:type="spellEnd"/>
      <w:r w:rsidR="001F61E9" w:rsidRPr="001F61E9">
        <w:rPr>
          <w:i/>
          <w:lang w:val="en-US"/>
        </w:rPr>
        <w:t xml:space="preserve"> und </w:t>
      </w:r>
      <w:proofErr w:type="spellStart"/>
      <w:r w:rsidR="001F61E9" w:rsidRPr="001F61E9">
        <w:rPr>
          <w:i/>
          <w:lang w:val="en-US"/>
        </w:rPr>
        <w:t>Ausblick</w:t>
      </w:r>
      <w:proofErr w:type="spellEnd"/>
      <w:r w:rsidR="001F61E9" w:rsidRPr="001F61E9">
        <w:rPr>
          <w:i/>
          <w:lang w:val="en-US"/>
        </w:rPr>
        <w:t xml:space="preserve">, </w:t>
      </w:r>
      <w:proofErr w:type="spellStart"/>
      <w:r w:rsidR="001F61E9" w:rsidRPr="001F61E9">
        <w:rPr>
          <w:i/>
          <w:lang w:val="en-US"/>
        </w:rPr>
        <w:t>Exkurse</w:t>
      </w:r>
      <w:proofErr w:type="spellEnd"/>
      <w:r w:rsidR="001F61E9" w:rsidRPr="001F61E9">
        <w:rPr>
          <w:i/>
          <w:lang w:val="en-US"/>
        </w:rPr>
        <w:t xml:space="preserve">, </w:t>
      </w:r>
      <w:proofErr w:type="spellStart"/>
      <w:r w:rsidR="001F61E9" w:rsidRPr="001F61E9">
        <w:rPr>
          <w:i/>
          <w:lang w:val="en-US"/>
        </w:rPr>
        <w:t>Briefe</w:t>
      </w:r>
      <w:proofErr w:type="spellEnd"/>
      <w:r w:rsidRPr="001F61E9">
        <w:rPr>
          <w:i/>
          <w:lang w:val="en-US"/>
        </w:rPr>
        <w:t xml:space="preserve"> (1889-1918)</w:t>
      </w:r>
      <w:r w:rsidRPr="001F61E9">
        <w:rPr>
          <w:lang w:val="en-US"/>
        </w:rPr>
        <w:t xml:space="preserve">. </w:t>
      </w:r>
      <w:r>
        <w:t xml:space="preserve">SFAH har i skrivende stund modtaget tilsagn </w:t>
      </w:r>
      <w:r w:rsidR="001F61E9">
        <w:t xml:space="preserve">om tilladelse til </w:t>
      </w:r>
      <w:r>
        <w:t>genudgive</w:t>
      </w:r>
      <w:r w:rsidR="001F61E9">
        <w:t>lsen af</w:t>
      </w:r>
      <w:r>
        <w:t xml:space="preserve"> ni øvri</w:t>
      </w:r>
      <w:r w:rsidR="001F61E9">
        <w:t xml:space="preserve">ge værker fra </w:t>
      </w:r>
      <w:proofErr w:type="spellStart"/>
      <w:r w:rsidR="001F61E9">
        <w:t>SFAHs</w:t>
      </w:r>
      <w:proofErr w:type="spellEnd"/>
      <w:r w:rsidR="001F61E9">
        <w:t xml:space="preserve"> bagkatalog fra forfatterne, som SFAH deler royalties med. Forlagets arbejde skal fremover reorganiseres.</w:t>
      </w:r>
    </w:p>
    <w:p w:rsidR="001F61E9" w:rsidRDefault="001F61E9" w:rsidP="00A50748"/>
    <w:p w:rsidR="004D20A1" w:rsidRDefault="001F61E9" w:rsidP="00A50748">
      <w:r>
        <w:t xml:space="preserve">Bestyrelsen har i beretningsperioden afholdt otte bestyrelsesmøder, et fællesmøde med redaktionen af Arbejderhistorie og et konstituerende møde. Der er i bestyrelsen en løbende, uafsluttet debat om både store og små spørgsmål vedr. selskabets udfordringer og handlingsplaner, herunder </w:t>
      </w:r>
    </w:p>
    <w:p w:rsidR="004D20A1" w:rsidRDefault="004D20A1" w:rsidP="004D20A1">
      <w:pPr>
        <w:pStyle w:val="Listeafsnit"/>
        <w:numPr>
          <w:ilvl w:val="0"/>
          <w:numId w:val="5"/>
        </w:numPr>
      </w:pPr>
      <w:r>
        <w:t>Digitaliseringens</w:t>
      </w:r>
      <w:r w:rsidR="001F61E9">
        <w:t xml:space="preserve"> muligheder og usikkerhedsmomenter </w:t>
      </w:r>
    </w:p>
    <w:p w:rsidR="004D20A1" w:rsidRDefault="004D20A1" w:rsidP="004D20A1">
      <w:pPr>
        <w:pStyle w:val="Listeafsnit"/>
        <w:numPr>
          <w:ilvl w:val="0"/>
          <w:numId w:val="5"/>
        </w:numPr>
      </w:pPr>
      <w:r>
        <w:t>D</w:t>
      </w:r>
      <w:r w:rsidR="003D570D">
        <w:t>et svagt faldende medlemstal: I</w:t>
      </w:r>
      <w:r w:rsidR="005757E8">
        <w:t xml:space="preserve"> 2017 havde selskabet 300 ordinære medlemmer, 20 </w:t>
      </w:r>
      <w:r w:rsidR="003D570D">
        <w:t>s</w:t>
      </w:r>
      <w:r w:rsidR="005757E8">
        <w:t>tudentermedlemmer</w:t>
      </w:r>
      <w:r w:rsidR="003D570D">
        <w:t xml:space="preserve"> (set i forhold til det eksisterende antal af universiteter)</w:t>
      </w:r>
      <w:r w:rsidR="005757E8">
        <w:t>, 32 udenlandske medlemmer og ni støttemedlemmer</w:t>
      </w:r>
      <w:r w:rsidR="003D570D">
        <w:t>.</w:t>
      </w:r>
    </w:p>
    <w:p w:rsidR="001F61E9" w:rsidRDefault="004D20A1" w:rsidP="004D20A1">
      <w:pPr>
        <w:pStyle w:val="Listeafsnit"/>
        <w:numPr>
          <w:ilvl w:val="0"/>
          <w:numId w:val="5"/>
        </w:numPr>
      </w:pPr>
      <w:r>
        <w:t>D</w:t>
      </w:r>
      <w:r w:rsidR="001F61E9">
        <w:t>e administrative konti</w:t>
      </w:r>
      <w:r w:rsidR="005757E8">
        <w:t>n</w:t>
      </w:r>
      <w:r w:rsidR="001F61E9">
        <w:t>gentopkrævninge</w:t>
      </w:r>
      <w:r>
        <w:t>r og arrangementsbudgetter/entréordninger og finansieringsmuligheder</w:t>
      </w:r>
    </w:p>
    <w:p w:rsidR="001F61E9" w:rsidRDefault="001F61E9" w:rsidP="00A50748"/>
    <w:p w:rsidR="001F61E9" w:rsidRDefault="001F61E9" w:rsidP="00A50748">
      <w:r>
        <w:t>Der arbejdes henimod SFAHS 50 års-jubilæum 4. december 2020.</w:t>
      </w:r>
    </w:p>
    <w:p w:rsidR="001F61E9" w:rsidRDefault="001F61E9" w:rsidP="00A50748"/>
    <w:p w:rsidR="001F61E9" w:rsidRDefault="001F61E9" w:rsidP="00A50748">
      <w:proofErr w:type="spellStart"/>
      <w:r>
        <w:t>SFA</w:t>
      </w:r>
      <w:r w:rsidR="00C64990">
        <w:t>H</w:t>
      </w:r>
      <w:r>
        <w:t>s</w:t>
      </w:r>
      <w:proofErr w:type="spellEnd"/>
      <w:r>
        <w:t xml:space="preserve"> hjemmeside er nu færdigudviklet og bruges til bl.a. udsendelse af nyhedsbreve. Samtlige </w:t>
      </w:r>
      <w:proofErr w:type="spellStart"/>
      <w:r>
        <w:t>retrodigitaliserede</w:t>
      </w:r>
      <w:proofErr w:type="spellEnd"/>
      <w:r>
        <w:t xml:space="preserve"> periodika er nu frit tilgængelige. Den digitale tilgængelighed til </w:t>
      </w:r>
      <w:r w:rsidRPr="001F61E9">
        <w:rPr>
          <w:i/>
        </w:rPr>
        <w:t>Arbejderhistorie</w:t>
      </w:r>
      <w:r>
        <w:t xml:space="preserve"> er fortsat begrænset af en aftalebestemt </w:t>
      </w:r>
      <w:proofErr w:type="spellStart"/>
      <w:r>
        <w:t>moving</w:t>
      </w:r>
      <w:proofErr w:type="spellEnd"/>
      <w:r>
        <w:t xml:space="preserve"> wall på et år.</w:t>
      </w:r>
    </w:p>
    <w:p w:rsidR="001F61E9" w:rsidRDefault="001F61E9" w:rsidP="00A50748"/>
    <w:p w:rsidR="001F61E9" w:rsidRDefault="001F61E9" w:rsidP="00A50748">
      <w:r>
        <w:t>Under den efterfølgende debat blev der især drøftet</w:t>
      </w:r>
    </w:p>
    <w:p w:rsidR="001F61E9" w:rsidRDefault="005757E8" w:rsidP="001F61E9">
      <w:pPr>
        <w:pStyle w:val="Listeafsnit"/>
        <w:numPr>
          <w:ilvl w:val="0"/>
          <w:numId w:val="2"/>
        </w:numPr>
      </w:pPr>
      <w:r>
        <w:t>Målrettet r</w:t>
      </w:r>
      <w:r w:rsidR="001F61E9">
        <w:t xml:space="preserve">ekruttering af nye medlemmer. </w:t>
      </w:r>
      <w:r>
        <w:t xml:space="preserve">Dels ved et fælles, organiseret korps af opsøgende ambassadørgruppe på mindst ti med Søren Kolstrup i spidsen. Historiske Dage i </w:t>
      </w:r>
      <w:proofErr w:type="spellStart"/>
      <w:r>
        <w:t>Øksnehallen</w:t>
      </w:r>
      <w:proofErr w:type="spellEnd"/>
      <w:r>
        <w:t xml:space="preserve"> med 10.000 gæster og de mange gæster til arbejderhistoriefestivaler er tegn på, at der findes </w:t>
      </w:r>
      <w:r w:rsidR="00453C21">
        <w:t xml:space="preserve">mange </w:t>
      </w:r>
      <w:proofErr w:type="gramStart"/>
      <w:r w:rsidR="00453C21">
        <w:t>forskellig</w:t>
      </w:r>
      <w:proofErr w:type="gramEnd"/>
      <w:r w:rsidR="00453C21">
        <w:t xml:space="preserve"> </w:t>
      </w:r>
      <w:r>
        <w:t>målgrupper</w:t>
      </w:r>
      <w:r w:rsidR="00453C21">
        <w:t xml:space="preserve"> med historiske interesser</w:t>
      </w:r>
      <w:r>
        <w:t xml:space="preserve">, som SFAH kan og bør kontakte. </w:t>
      </w:r>
      <w:r w:rsidR="005B7900">
        <w:t xml:space="preserve">Medlemstallet og deres kontingenter har en umiddelbar betydning for udgivelsen af </w:t>
      </w:r>
      <w:r w:rsidR="005B7900" w:rsidRPr="005B7900">
        <w:rPr>
          <w:i/>
        </w:rPr>
        <w:t>Arbejderhistorie</w:t>
      </w:r>
      <w:r w:rsidR="005B7900">
        <w:t xml:space="preserve">, da 60 % af </w:t>
      </w:r>
      <w:proofErr w:type="spellStart"/>
      <w:r w:rsidR="005B7900">
        <w:t>SFAHs</w:t>
      </w:r>
      <w:proofErr w:type="spellEnd"/>
      <w:r w:rsidR="005B7900">
        <w:t xml:space="preserve"> indtægter går til udgivelsen af </w:t>
      </w:r>
      <w:r w:rsidR="005B7900" w:rsidRPr="005B7900">
        <w:rPr>
          <w:i/>
        </w:rPr>
        <w:t>Arbejderhistorie</w:t>
      </w:r>
      <w:r w:rsidR="005B7900">
        <w:t>. Rekrutteringen og især den digitale anmeldelses-funktion på selskabets hjemmeside bør både forenkles og synliggøres.</w:t>
      </w:r>
    </w:p>
    <w:p w:rsidR="005757E8" w:rsidRDefault="005757E8" w:rsidP="005757E8">
      <w:pPr>
        <w:pStyle w:val="Listeafsnit"/>
        <w:numPr>
          <w:ilvl w:val="0"/>
          <w:numId w:val="2"/>
        </w:numPr>
      </w:pPr>
      <w:r>
        <w:t>En arbejdsgruppe med deltagelse fra SFAH arbejder henimod afholdelse af Nordisk arbejderkonference ultimo november 2020. Et jubilæumsarrangement for SFAH kan og bør tænkes ind i arbejdsgruppens planlægning.</w:t>
      </w:r>
      <w:r w:rsidR="005B7900">
        <w:t xml:space="preserve"> Der blev opfordret til at man skriver </w:t>
      </w:r>
      <w:proofErr w:type="spellStart"/>
      <w:r w:rsidR="005B7900">
        <w:t>SFAHs</w:t>
      </w:r>
      <w:proofErr w:type="spellEnd"/>
      <w:r w:rsidR="005B7900">
        <w:t xml:space="preserve"> historie.</w:t>
      </w:r>
    </w:p>
    <w:p w:rsidR="00453C21" w:rsidRDefault="00453C21" w:rsidP="005757E8">
      <w:pPr>
        <w:pStyle w:val="Listeafsnit"/>
        <w:numPr>
          <w:ilvl w:val="0"/>
          <w:numId w:val="2"/>
        </w:numPr>
      </w:pPr>
      <w:r>
        <w:t xml:space="preserve">Der var mange holdninger til hvorvidt </w:t>
      </w:r>
      <w:proofErr w:type="spellStart"/>
      <w:r>
        <w:t>SFAHs</w:t>
      </w:r>
      <w:proofErr w:type="spellEnd"/>
      <w:r>
        <w:t xml:space="preserve"> flagskib Arbejderhistorie bør og i givet fald under hvilke forudsætninger af teknisk, organisatorisk etc. art en sådan udgivelse kan ske. Der blev advaret imod at man i økono</w:t>
      </w:r>
      <w:r w:rsidR="005B7900">
        <w:t xml:space="preserve">misk vanskelige tider reducerer støtten til </w:t>
      </w:r>
      <w:r w:rsidR="005B7900" w:rsidRPr="005B7900">
        <w:rPr>
          <w:i/>
        </w:rPr>
        <w:t>Arbejderhistorie</w:t>
      </w:r>
      <w:r w:rsidR="005B7900">
        <w:t xml:space="preserve">. Man bør skalere op i stedet for at overveje </w:t>
      </w:r>
      <w:proofErr w:type="spellStart"/>
      <w:r w:rsidR="005B7900">
        <w:t>spareøvelser</w:t>
      </w:r>
      <w:proofErr w:type="spellEnd"/>
      <w:r w:rsidR="005B7900">
        <w:t>. Hvor</w:t>
      </w:r>
      <w:r w:rsidR="00C64990">
        <w:t>dan</w:t>
      </w:r>
      <w:r w:rsidR="005B7900">
        <w:t xml:space="preserve"> et digitalt tilbud vil blive modtaget bør undersøges ved en omfattende </w:t>
      </w:r>
      <w:proofErr w:type="spellStart"/>
      <w:r w:rsidR="005B7900">
        <w:t>medlemsrundspørgsel</w:t>
      </w:r>
      <w:proofErr w:type="spellEnd"/>
      <w:r w:rsidR="005B7900">
        <w:t>.</w:t>
      </w:r>
    </w:p>
    <w:p w:rsidR="005B7900" w:rsidRDefault="005B7900" w:rsidP="005757E8">
      <w:pPr>
        <w:pStyle w:val="Listeafsnit"/>
        <w:numPr>
          <w:ilvl w:val="0"/>
          <w:numId w:val="2"/>
        </w:numPr>
      </w:pPr>
      <w:r>
        <w:t xml:space="preserve">Der var ros til </w:t>
      </w:r>
      <w:proofErr w:type="spellStart"/>
      <w:r>
        <w:t>SFAHs</w:t>
      </w:r>
      <w:proofErr w:type="spellEnd"/>
      <w:r>
        <w:t xml:space="preserve"> </w:t>
      </w:r>
      <w:proofErr w:type="spellStart"/>
      <w:r>
        <w:t>prekariats</w:t>
      </w:r>
      <w:proofErr w:type="spellEnd"/>
      <w:r>
        <w:t xml:space="preserve">-konference og bestyrelsens arbejde med at synliggøre selskabet og Arbejderhistorie. Der blev også udtrykt håb om, at der findes en fælles, samlet forståelse for </w:t>
      </w:r>
      <w:proofErr w:type="spellStart"/>
      <w:r>
        <w:t>SFAHs</w:t>
      </w:r>
      <w:proofErr w:type="spellEnd"/>
      <w:r>
        <w:t xml:space="preserve"> udvikling og udfordringer.</w:t>
      </w:r>
    </w:p>
    <w:p w:rsidR="005B7900" w:rsidRDefault="005B7900" w:rsidP="005B7900"/>
    <w:p w:rsidR="005B7900" w:rsidRDefault="005B7900" w:rsidP="005B7900">
      <w:r>
        <w:t xml:space="preserve">Redaktør Anette </w:t>
      </w:r>
      <w:r w:rsidR="006F499B">
        <w:t xml:space="preserve">Eklund Hansen </w:t>
      </w:r>
      <w:r>
        <w:t>informere</w:t>
      </w:r>
      <w:r w:rsidR="009819C1">
        <w:t>de</w:t>
      </w:r>
      <w:r>
        <w:t xml:space="preserve"> om årets udgivelser af </w:t>
      </w:r>
      <w:r w:rsidRPr="003760EB">
        <w:rPr>
          <w:i/>
        </w:rPr>
        <w:t>Arbejderhistorie</w:t>
      </w:r>
      <w:r>
        <w:t xml:space="preserve">, herunder kommende artikler om det gode sexliv, </w:t>
      </w:r>
      <w:proofErr w:type="spellStart"/>
      <w:r>
        <w:t>Komintern</w:t>
      </w:r>
      <w:proofErr w:type="spellEnd"/>
      <w:r w:rsidR="000C4CF9">
        <w:t>-</w:t>
      </w:r>
      <w:r>
        <w:t xml:space="preserve">agentvirksomhed i København, kvinders arbejdsforhold i 1800-tallet. </w:t>
      </w:r>
      <w:r w:rsidR="009819C1">
        <w:t xml:space="preserve">Årets udgivelser vil også byde på fx et essay om arbejderbegrebets historie, bearbejdninger fra indlæg til </w:t>
      </w:r>
      <w:proofErr w:type="spellStart"/>
      <w:r w:rsidR="009819C1">
        <w:t>prekariatskonferencen</w:t>
      </w:r>
      <w:proofErr w:type="spellEnd"/>
      <w:r w:rsidR="009819C1">
        <w:t xml:space="preserve"> og en historiografisk præsentation af 1968-litteraturen. I stedet for et temanummer om 1968 i efteråret 2018 henvises medlemmerne til det eksisterende temanummer af </w:t>
      </w:r>
      <w:r w:rsidR="009819C1" w:rsidRPr="005B7900">
        <w:rPr>
          <w:i/>
        </w:rPr>
        <w:t>Arbejderhistorie</w:t>
      </w:r>
      <w:r w:rsidR="009819C1">
        <w:t xml:space="preserve"> 3/2010. Indhentning af artikler og kontakt til forfattere blev vurderet til at fungere. </w:t>
      </w:r>
    </w:p>
    <w:p w:rsidR="009819C1" w:rsidRDefault="009819C1" w:rsidP="005B7900"/>
    <w:p w:rsidR="009819C1" w:rsidRDefault="009819C1" w:rsidP="005B7900">
      <w:r>
        <w:t>Beretningen blev afslutningsvis vedtaget af generalforsamlingen.</w:t>
      </w:r>
    </w:p>
    <w:p w:rsidR="004D20A1" w:rsidRDefault="004D20A1" w:rsidP="005B7900"/>
    <w:p w:rsidR="004D20A1" w:rsidRDefault="004D20A1" w:rsidP="005B7900"/>
    <w:p w:rsidR="004D20A1" w:rsidRDefault="004D20A1" w:rsidP="005B7900"/>
    <w:p w:rsidR="004D20A1" w:rsidRDefault="004D20A1" w:rsidP="004D20A1">
      <w:pPr>
        <w:pStyle w:val="Undertitel"/>
      </w:pPr>
      <w:r>
        <w:lastRenderedPageBreak/>
        <w:t>Fremlæggelse og godkendelse af årsregnskabet</w:t>
      </w:r>
    </w:p>
    <w:p w:rsidR="009819C1" w:rsidRDefault="009819C1" w:rsidP="005B7900"/>
    <w:p w:rsidR="009819C1" w:rsidRDefault="009819C1" w:rsidP="005B7900">
      <w:r>
        <w:t xml:space="preserve">Formand Henning Grelle fremlagde </w:t>
      </w:r>
      <w:proofErr w:type="spellStart"/>
      <w:r>
        <w:t>SFAHs</w:t>
      </w:r>
      <w:proofErr w:type="spellEnd"/>
      <w:r>
        <w:t xml:space="preserve"> regnskab for kalenderåret 2017 </w:t>
      </w:r>
      <w:r w:rsidR="004D20A1">
        <w:t xml:space="preserve">og udlagde markante afvigelser i indtægter og udgifter i forhold til kalenderåret 2016. </w:t>
      </w:r>
    </w:p>
    <w:p w:rsidR="009819C1" w:rsidRDefault="009819C1" w:rsidP="005B7900"/>
    <w:p w:rsidR="009819C1" w:rsidRDefault="009819C1" w:rsidP="005B7900">
      <w:r>
        <w:t xml:space="preserve">Nøgletallene for resultatopgørelsen 2017 er </w:t>
      </w:r>
    </w:p>
    <w:p w:rsidR="009819C1" w:rsidRDefault="009819C1" w:rsidP="009819C1">
      <w:pPr>
        <w:pStyle w:val="Listeafsnit"/>
        <w:numPr>
          <w:ilvl w:val="0"/>
          <w:numId w:val="3"/>
        </w:numPr>
      </w:pPr>
      <w:r>
        <w:t>Indkomster</w:t>
      </w:r>
      <w:r>
        <w:tab/>
        <w:t xml:space="preserve">327.451 KR </w:t>
      </w:r>
    </w:p>
    <w:p w:rsidR="009819C1" w:rsidRDefault="009819C1" w:rsidP="009819C1">
      <w:pPr>
        <w:pStyle w:val="Listeafsnit"/>
        <w:numPr>
          <w:ilvl w:val="0"/>
          <w:numId w:val="3"/>
        </w:numPr>
      </w:pPr>
      <w:r>
        <w:t>Udgifter</w:t>
      </w:r>
      <w:r>
        <w:tab/>
        <w:t xml:space="preserve">351.042 KR </w:t>
      </w:r>
    </w:p>
    <w:p w:rsidR="009819C1" w:rsidRDefault="009819C1" w:rsidP="009819C1">
      <w:pPr>
        <w:pStyle w:val="Listeafsnit"/>
        <w:numPr>
          <w:ilvl w:val="0"/>
          <w:numId w:val="3"/>
        </w:numPr>
      </w:pPr>
      <w:r>
        <w:t>Årets resultat</w:t>
      </w:r>
      <w:r>
        <w:tab/>
        <w:t xml:space="preserve">-23.317 KR </w:t>
      </w:r>
    </w:p>
    <w:p w:rsidR="009819C1" w:rsidRDefault="009819C1" w:rsidP="009819C1">
      <w:pPr>
        <w:pStyle w:val="Listeafsnit"/>
        <w:numPr>
          <w:ilvl w:val="0"/>
          <w:numId w:val="3"/>
        </w:numPr>
      </w:pPr>
      <w:r>
        <w:t>Egenkapital</w:t>
      </w:r>
      <w:r>
        <w:tab/>
        <w:t>213.269 KR</w:t>
      </w:r>
    </w:p>
    <w:p w:rsidR="009819C1" w:rsidRDefault="009819C1" w:rsidP="009819C1"/>
    <w:p w:rsidR="009819C1" w:rsidRDefault="009819C1" w:rsidP="009819C1">
      <w:r>
        <w:t>Under den efterfølgende debat blev der især drøftet</w:t>
      </w:r>
    </w:p>
    <w:p w:rsidR="004D20A1" w:rsidRDefault="004D20A1" w:rsidP="004D20A1">
      <w:pPr>
        <w:pStyle w:val="Listeafsnit"/>
        <w:numPr>
          <w:ilvl w:val="0"/>
          <w:numId w:val="4"/>
        </w:numPr>
      </w:pPr>
      <w:r>
        <w:t>Alternativer til nuværende forsendelsesordning og nedbringelse af portoudgifter</w:t>
      </w:r>
    </w:p>
    <w:p w:rsidR="009819C1" w:rsidRDefault="004D20A1" w:rsidP="005B7900">
      <w:pPr>
        <w:pStyle w:val="Listeafsnit"/>
        <w:numPr>
          <w:ilvl w:val="0"/>
          <w:numId w:val="4"/>
        </w:numPr>
      </w:pPr>
      <w:r>
        <w:t xml:space="preserve">Mulighed for digital udgivelse af </w:t>
      </w:r>
      <w:r w:rsidRPr="004D20A1">
        <w:rPr>
          <w:i/>
        </w:rPr>
        <w:t>Arbejderhistorie</w:t>
      </w:r>
    </w:p>
    <w:p w:rsidR="004D20A1" w:rsidRDefault="004D20A1" w:rsidP="005B7900">
      <w:pPr>
        <w:pStyle w:val="Listeafsnit"/>
        <w:numPr>
          <w:ilvl w:val="0"/>
          <w:numId w:val="4"/>
        </w:numPr>
      </w:pPr>
      <w:r>
        <w:t>Mulighed for digitale opkrævninger via PBS</w:t>
      </w:r>
    </w:p>
    <w:p w:rsidR="005B7900" w:rsidRDefault="005B7900" w:rsidP="005B7900">
      <w:pPr>
        <w:pStyle w:val="Listeafsnit"/>
      </w:pPr>
    </w:p>
    <w:p w:rsidR="004D20A1" w:rsidRDefault="004D20A1" w:rsidP="004D20A1">
      <w:r>
        <w:t>Årsregnskabet blev afslutningsvis godtaget af generalforsamlingen.</w:t>
      </w:r>
    </w:p>
    <w:p w:rsidR="004D20A1" w:rsidRDefault="004D20A1" w:rsidP="004D20A1"/>
    <w:p w:rsidR="004D20A1" w:rsidRPr="003D570D" w:rsidRDefault="004D20A1" w:rsidP="003D570D">
      <w:pPr>
        <w:pStyle w:val="Undertitel"/>
      </w:pPr>
      <w:r w:rsidRPr="003D570D">
        <w:t>Indkomne forslag</w:t>
      </w:r>
    </w:p>
    <w:p w:rsidR="004D20A1" w:rsidRDefault="004D20A1" w:rsidP="004D20A1"/>
    <w:p w:rsidR="004D20A1" w:rsidRDefault="004D20A1" w:rsidP="004D20A1">
      <w:r>
        <w:t>Forslag om kontingentændring stillet af Christian Holtet</w:t>
      </w:r>
    </w:p>
    <w:p w:rsidR="004D20A1" w:rsidRDefault="004D20A1" w:rsidP="004D20A1"/>
    <w:p w:rsidR="004D20A1" w:rsidRDefault="004D20A1" w:rsidP="004D20A1">
      <w:r>
        <w:t>Medlemskab af SFAH</w:t>
      </w:r>
    </w:p>
    <w:p w:rsidR="004D20A1" w:rsidRDefault="004D20A1" w:rsidP="004D20A1"/>
    <w:p w:rsidR="004D20A1" w:rsidRDefault="004D20A1" w:rsidP="004D20A1">
      <w:r>
        <w:t>Årligt kontingent i SFA</w:t>
      </w:r>
      <w:r w:rsidR="000C4CF9">
        <w:t>H</w:t>
      </w:r>
    </w:p>
    <w:p w:rsidR="0017468D" w:rsidRDefault="0017468D" w:rsidP="004D20A1"/>
    <w:p w:rsidR="0017468D" w:rsidRDefault="006F499B" w:rsidP="0017468D">
      <w:pPr>
        <w:pStyle w:val="Listeafsnit"/>
        <w:numPr>
          <w:ilvl w:val="0"/>
          <w:numId w:val="6"/>
        </w:numPr>
      </w:pPr>
      <w:r>
        <w:t>Basis</w:t>
      </w:r>
      <w:r w:rsidR="0017468D">
        <w:t>medlemskab for 200 KR. Studentermedlemskab for 100 KR.</w:t>
      </w:r>
    </w:p>
    <w:p w:rsidR="0017468D" w:rsidRDefault="0017468D" w:rsidP="0017468D">
      <w:pPr>
        <w:pStyle w:val="Listeafsnit"/>
        <w:numPr>
          <w:ilvl w:val="1"/>
          <w:numId w:val="6"/>
        </w:numPr>
      </w:pPr>
      <w:r>
        <w:t xml:space="preserve">Tidsskriftet </w:t>
      </w:r>
      <w:r w:rsidRPr="003D570D">
        <w:rPr>
          <w:i/>
        </w:rPr>
        <w:t>Arbejderhistorie</w:t>
      </w:r>
      <w:r>
        <w:t xml:space="preserve"> i elektronisk form to gange årligt</w:t>
      </w:r>
    </w:p>
    <w:p w:rsidR="0017468D" w:rsidRDefault="0017468D" w:rsidP="0017468D">
      <w:pPr>
        <w:pStyle w:val="Listeafsnit"/>
        <w:numPr>
          <w:ilvl w:val="1"/>
          <w:numId w:val="6"/>
        </w:numPr>
      </w:pPr>
      <w:r>
        <w:t xml:space="preserve">20 % rabat på alle </w:t>
      </w:r>
      <w:proofErr w:type="spellStart"/>
      <w:r>
        <w:t>SFAHs</w:t>
      </w:r>
      <w:proofErr w:type="spellEnd"/>
      <w:r>
        <w:t xml:space="preserve"> bøger (dog undtaget tilbud)</w:t>
      </w:r>
    </w:p>
    <w:p w:rsidR="0017468D" w:rsidRDefault="0017468D" w:rsidP="0017468D">
      <w:pPr>
        <w:pStyle w:val="Listeafsnit"/>
        <w:numPr>
          <w:ilvl w:val="1"/>
          <w:numId w:val="6"/>
        </w:numPr>
      </w:pPr>
      <w:r>
        <w:t>Indbydelse og gratis adgang til foredrag og debatarrangementer</w:t>
      </w:r>
    </w:p>
    <w:p w:rsidR="0017468D" w:rsidRDefault="0017468D" w:rsidP="0017468D">
      <w:pPr>
        <w:pStyle w:val="Listeafsnit"/>
        <w:numPr>
          <w:ilvl w:val="1"/>
          <w:numId w:val="6"/>
        </w:numPr>
      </w:pPr>
      <w:r>
        <w:t>Nyhedsbreve</w:t>
      </w:r>
    </w:p>
    <w:p w:rsidR="0017468D" w:rsidRDefault="0017468D" w:rsidP="0017468D">
      <w:pPr>
        <w:pStyle w:val="Listeafsnit"/>
        <w:numPr>
          <w:ilvl w:val="1"/>
          <w:numId w:val="6"/>
        </w:numPr>
      </w:pPr>
      <w:r>
        <w:t>Web-tilgang til alle tidligere numre og artikler i Arbejderhistorie</w:t>
      </w:r>
    </w:p>
    <w:p w:rsidR="0017468D" w:rsidRDefault="0017468D" w:rsidP="0017468D">
      <w:pPr>
        <w:pStyle w:val="Listeafsnit"/>
        <w:numPr>
          <w:ilvl w:val="1"/>
          <w:numId w:val="6"/>
        </w:numPr>
      </w:pPr>
      <w:r>
        <w:t>Gratis adgang til alle SFAH studie- og læsekredse</w:t>
      </w:r>
    </w:p>
    <w:p w:rsidR="0017468D" w:rsidRDefault="0017468D" w:rsidP="0017468D">
      <w:pPr>
        <w:pStyle w:val="Listeafsnit"/>
        <w:ind w:left="1440"/>
      </w:pPr>
    </w:p>
    <w:p w:rsidR="0017468D" w:rsidRDefault="006F499B" w:rsidP="0017468D">
      <w:pPr>
        <w:pStyle w:val="Listeafsnit"/>
        <w:numPr>
          <w:ilvl w:val="0"/>
          <w:numId w:val="6"/>
        </w:numPr>
      </w:pPr>
      <w:r>
        <w:t xml:space="preserve">Ordinært medlemskab </w:t>
      </w:r>
      <w:r w:rsidR="0017468D">
        <w:t xml:space="preserve">med trykt </w:t>
      </w:r>
      <w:r w:rsidR="0017468D" w:rsidRPr="003760EB">
        <w:rPr>
          <w:i/>
        </w:rPr>
        <w:t>Arbejderhistorie</w:t>
      </w:r>
      <w:r w:rsidR="0017468D">
        <w:t xml:space="preserve"> </w:t>
      </w:r>
      <w:r w:rsidR="000C4CF9">
        <w:t xml:space="preserve">for </w:t>
      </w:r>
      <w:r w:rsidR="0017468D">
        <w:t>425 KR</w:t>
      </w:r>
    </w:p>
    <w:p w:rsidR="0017468D" w:rsidRDefault="0017468D" w:rsidP="0017468D">
      <w:pPr>
        <w:pStyle w:val="Listeafsnit"/>
      </w:pPr>
      <w:r>
        <w:t>Som medlem af denne kategori tilbydes</w:t>
      </w:r>
      <w:r w:rsidR="003D570D">
        <w:t xml:space="preserve"> de ovenstående</w:t>
      </w:r>
      <w:r>
        <w:t xml:space="preserve"> punkter a.-f. OG tilsendelse af trykt udgave af Arbejderhistorie to gange årligt </w:t>
      </w:r>
    </w:p>
    <w:p w:rsidR="0017468D" w:rsidRDefault="0017468D" w:rsidP="0017468D"/>
    <w:p w:rsidR="0017468D" w:rsidRDefault="0017468D" w:rsidP="0017468D">
      <w:pPr>
        <w:pStyle w:val="Listeafsnit"/>
        <w:numPr>
          <w:ilvl w:val="0"/>
          <w:numId w:val="6"/>
        </w:numPr>
      </w:pPr>
      <w:r>
        <w:t>Internationalt medlemskab for 525 KR</w:t>
      </w:r>
    </w:p>
    <w:p w:rsidR="0017468D" w:rsidRDefault="0017468D" w:rsidP="0017468D">
      <w:pPr>
        <w:pStyle w:val="Listeafsnit"/>
      </w:pPr>
      <w:r>
        <w:t xml:space="preserve">Som medlem af denne kategori tilbydes </w:t>
      </w:r>
      <w:r w:rsidR="003D570D">
        <w:t xml:space="preserve">de ovenstående </w:t>
      </w:r>
      <w:r>
        <w:t>punkter a.-f. OG tilsendelse af trykt udgave af Arbejderhistorie to gange årligt til din adresse i udlandet.</w:t>
      </w:r>
    </w:p>
    <w:p w:rsidR="0017468D" w:rsidRDefault="0017468D" w:rsidP="0017468D">
      <w:pPr>
        <w:pStyle w:val="Listeafsnit"/>
      </w:pPr>
    </w:p>
    <w:p w:rsidR="0017468D" w:rsidRDefault="0017468D" w:rsidP="0017468D">
      <w:pPr>
        <w:pStyle w:val="Listeafsnit"/>
        <w:numPr>
          <w:ilvl w:val="0"/>
          <w:numId w:val="6"/>
        </w:numPr>
      </w:pPr>
      <w:r>
        <w:t>Støttemedlemskab for 2.125 KR</w:t>
      </w:r>
    </w:p>
    <w:p w:rsidR="0017468D" w:rsidRDefault="0017468D" w:rsidP="0017468D"/>
    <w:p w:rsidR="0017468D" w:rsidRDefault="0017468D" w:rsidP="0017468D">
      <w:r>
        <w:t>Tilbud til nye medlemmer</w:t>
      </w:r>
    </w:p>
    <w:p w:rsidR="0017468D" w:rsidRDefault="0017468D" w:rsidP="0017468D">
      <w:r>
        <w:t xml:space="preserve">Som nyt medlem tilbydes køb af forrige års to udgaver af Arbejderhistorie til 100 KR pr. styk (+ porto og forsendelse). Mulighed for brug af tilmelding på </w:t>
      </w:r>
      <w:proofErr w:type="spellStart"/>
      <w:r>
        <w:t>SFAHs</w:t>
      </w:r>
      <w:proofErr w:type="spellEnd"/>
      <w:r>
        <w:t xml:space="preserve"> hjemmeside. Tidligere, trykte numre af Arbejderhistorie kan købes for 100 KR </w:t>
      </w:r>
      <w:proofErr w:type="spellStart"/>
      <w:r>
        <w:t>p.r</w:t>
      </w:r>
      <w:proofErr w:type="spellEnd"/>
      <w:r>
        <w:t xml:space="preserve"> styk.</w:t>
      </w:r>
    </w:p>
    <w:p w:rsidR="0017468D" w:rsidRDefault="0017468D" w:rsidP="004D20A1"/>
    <w:p w:rsidR="0017468D" w:rsidRDefault="0017468D" w:rsidP="004D20A1">
      <w:r>
        <w:t>Under den efterfølgende debat blev der især drøftet</w:t>
      </w:r>
    </w:p>
    <w:p w:rsidR="004D20A1" w:rsidRDefault="0017468D" w:rsidP="0017468D">
      <w:pPr>
        <w:pStyle w:val="Listeafsnit"/>
        <w:numPr>
          <w:ilvl w:val="0"/>
          <w:numId w:val="7"/>
        </w:numPr>
      </w:pPr>
      <w:r>
        <w:t>Usikkerheden for prisfastsættelse af trykte numre af Arbejderhistorie ved oplagsreduktion</w:t>
      </w:r>
      <w:r w:rsidR="003D570D">
        <w:t>, herunder overvejelser om trykkemetoder</w:t>
      </w:r>
    </w:p>
    <w:p w:rsidR="003D570D" w:rsidRDefault="003D570D" w:rsidP="0017468D">
      <w:pPr>
        <w:pStyle w:val="Listeafsnit"/>
        <w:numPr>
          <w:ilvl w:val="0"/>
          <w:numId w:val="7"/>
        </w:numPr>
      </w:pPr>
      <w:r>
        <w:t>De tekniske og organisatoriske usikkerheder ved digital forsendelse/digital adgang via selskabets hjemmeside</w:t>
      </w:r>
    </w:p>
    <w:p w:rsidR="003D570D" w:rsidRDefault="003D570D" w:rsidP="0017468D">
      <w:pPr>
        <w:pStyle w:val="Listeafsnit"/>
        <w:numPr>
          <w:ilvl w:val="0"/>
          <w:numId w:val="7"/>
        </w:numPr>
      </w:pPr>
      <w:r>
        <w:t xml:space="preserve">Muligheden for at </w:t>
      </w:r>
      <w:proofErr w:type="gramStart"/>
      <w:r>
        <w:t>bruge</w:t>
      </w:r>
      <w:proofErr w:type="gramEnd"/>
      <w:r>
        <w:t xml:space="preserve"> dette forslag til at undersøge den faktiske efterspørgsel efter og hensigtsmæssigheder ved digitale udgivelser af </w:t>
      </w:r>
      <w:r w:rsidRPr="003D570D">
        <w:rPr>
          <w:i/>
        </w:rPr>
        <w:t>Arbejderhistorie</w:t>
      </w:r>
      <w:r>
        <w:t>.</w:t>
      </w:r>
    </w:p>
    <w:p w:rsidR="003D570D" w:rsidRDefault="003D570D" w:rsidP="0017468D">
      <w:pPr>
        <w:pStyle w:val="Listeafsnit"/>
        <w:numPr>
          <w:ilvl w:val="0"/>
          <w:numId w:val="7"/>
        </w:numPr>
      </w:pPr>
      <w:r>
        <w:lastRenderedPageBreak/>
        <w:t>En skærpet profilering</w:t>
      </w:r>
      <w:r w:rsidR="00D70A0C">
        <w:t xml:space="preserve"> af selskabet</w:t>
      </w:r>
      <w:r>
        <w:t xml:space="preserve"> ved at bruge denne prismodel overfor potentielle nye medlemmer</w:t>
      </w:r>
      <w:r w:rsidR="00D70A0C">
        <w:t xml:space="preserve"> og målgrupper</w:t>
      </w:r>
      <w:r>
        <w:t>.</w:t>
      </w:r>
    </w:p>
    <w:p w:rsidR="003D570D" w:rsidRDefault="003D570D" w:rsidP="0017468D">
      <w:pPr>
        <w:pStyle w:val="Listeafsnit"/>
        <w:numPr>
          <w:ilvl w:val="0"/>
          <w:numId w:val="7"/>
        </w:numPr>
      </w:pPr>
      <w:r>
        <w:t>En nedsætning af distributionsudgifterne</w:t>
      </w:r>
    </w:p>
    <w:p w:rsidR="003D570D" w:rsidRDefault="003D570D" w:rsidP="0017468D">
      <w:pPr>
        <w:pStyle w:val="Listeafsnit"/>
        <w:numPr>
          <w:ilvl w:val="0"/>
          <w:numId w:val="7"/>
        </w:numPr>
      </w:pPr>
      <w:r>
        <w:t>At bruge forslaget til snævert at afprøve hvorvidt en digital udgivelse/distribution virker og at der evalueres ved forslagets vedtagelse gennemføres og fremlægges en evaluering</w:t>
      </w:r>
      <w:r w:rsidR="00D70A0C">
        <w:t>.</w:t>
      </w:r>
    </w:p>
    <w:p w:rsidR="0017468D" w:rsidRDefault="0017468D" w:rsidP="004D20A1"/>
    <w:p w:rsidR="004D20A1" w:rsidRDefault="004D20A1" w:rsidP="004D20A1">
      <w:r>
        <w:t>Forslaget blev vedtaget med stemmerne</w:t>
      </w:r>
    </w:p>
    <w:p w:rsidR="004D20A1" w:rsidRDefault="004D20A1" w:rsidP="004D20A1">
      <w:r>
        <w:t>For</w:t>
      </w:r>
      <w:r>
        <w:tab/>
        <w:t>8</w:t>
      </w:r>
    </w:p>
    <w:p w:rsidR="004D20A1" w:rsidRDefault="004D20A1" w:rsidP="004D20A1">
      <w:r>
        <w:t>Imod</w:t>
      </w:r>
      <w:r>
        <w:tab/>
        <w:t>7</w:t>
      </w:r>
    </w:p>
    <w:p w:rsidR="004D20A1" w:rsidRDefault="004D20A1" w:rsidP="004D20A1">
      <w:r>
        <w:t>Afholdelse</w:t>
      </w:r>
      <w:r>
        <w:tab/>
        <w:t>3</w:t>
      </w:r>
    </w:p>
    <w:p w:rsidR="004D20A1" w:rsidRDefault="004D20A1" w:rsidP="004D20A1"/>
    <w:p w:rsidR="00D70A0C" w:rsidRDefault="00D70A0C" w:rsidP="004D20A1">
      <w:r>
        <w:t>Valg af bestyrelsesmedlemmer</w:t>
      </w:r>
    </w:p>
    <w:p w:rsidR="00D70A0C" w:rsidRDefault="00D70A0C" w:rsidP="004D20A1"/>
    <w:p w:rsidR="00D70A0C" w:rsidRDefault="00D70A0C" w:rsidP="004D20A1">
      <w:proofErr w:type="spellStart"/>
      <w:r>
        <w:t>SFAHs</w:t>
      </w:r>
      <w:proofErr w:type="spellEnd"/>
      <w:r>
        <w:t xml:space="preserve"> bestyrelse per 14-03-2018</w:t>
      </w:r>
    </w:p>
    <w:p w:rsidR="00D70A0C" w:rsidRDefault="00D70A0C" w:rsidP="00D70A0C">
      <w:pPr>
        <w:pStyle w:val="Listeafsnit"/>
        <w:numPr>
          <w:ilvl w:val="0"/>
          <w:numId w:val="11"/>
        </w:numPr>
      </w:pPr>
      <w:r>
        <w:t>Mads Bruun Pedersen (genopstillet)</w:t>
      </w:r>
      <w:proofErr w:type="gramStart"/>
      <w:r w:rsidR="006F499B">
        <w:t xml:space="preserve"> (valgt som formand på det efterfølgende </w:t>
      </w:r>
      <w:proofErr w:type="spellStart"/>
      <w:r w:rsidR="006F499B">
        <w:t>konst</w:t>
      </w:r>
      <w:proofErr w:type="spellEnd"/>
      <w:r w:rsidR="006F499B">
        <w:t>.</w:t>
      </w:r>
      <w:proofErr w:type="gramEnd"/>
      <w:r w:rsidR="006F499B">
        <w:t xml:space="preserve"> møde)</w:t>
      </w:r>
    </w:p>
    <w:p w:rsidR="00D70A0C" w:rsidRDefault="00D70A0C" w:rsidP="00D70A0C">
      <w:pPr>
        <w:pStyle w:val="Listeafsnit"/>
        <w:numPr>
          <w:ilvl w:val="0"/>
          <w:numId w:val="11"/>
        </w:numPr>
      </w:pPr>
      <w:r>
        <w:t>Ken Schoop (nyvalgt</w:t>
      </w:r>
      <w:r w:rsidR="00CB229B">
        <w:t>)</w:t>
      </w:r>
    </w:p>
    <w:p w:rsidR="00D70A0C" w:rsidRDefault="00D70A0C" w:rsidP="00D70A0C">
      <w:pPr>
        <w:pStyle w:val="Listeafsnit"/>
        <w:numPr>
          <w:ilvl w:val="0"/>
          <w:numId w:val="11"/>
        </w:numPr>
      </w:pPr>
      <w:r>
        <w:t>Christian Holtet</w:t>
      </w:r>
      <w:r w:rsidR="00CB229B">
        <w:t xml:space="preserve"> (nyvalgt)</w:t>
      </w:r>
    </w:p>
    <w:p w:rsidR="00D70A0C" w:rsidRDefault="00D70A0C" w:rsidP="00D70A0C">
      <w:pPr>
        <w:pStyle w:val="Listeafsnit"/>
        <w:numPr>
          <w:ilvl w:val="0"/>
          <w:numId w:val="11"/>
        </w:numPr>
      </w:pPr>
      <w:r>
        <w:t>Peter Christensen</w:t>
      </w:r>
      <w:r w:rsidR="00CB229B">
        <w:t xml:space="preserve"> (nyvalgt)</w:t>
      </w:r>
    </w:p>
    <w:p w:rsidR="00D70A0C" w:rsidRDefault="00CB229B" w:rsidP="00D70A0C">
      <w:pPr>
        <w:pStyle w:val="Listeafsnit"/>
        <w:numPr>
          <w:ilvl w:val="0"/>
          <w:numId w:val="11"/>
        </w:numPr>
      </w:pPr>
      <w:r>
        <w:t xml:space="preserve">Sarah Noes </w:t>
      </w:r>
      <w:r w:rsidR="00D70A0C">
        <w:t>(på valg i 2019)</w:t>
      </w:r>
    </w:p>
    <w:p w:rsidR="00CB229B" w:rsidRDefault="00CB229B" w:rsidP="00D70A0C">
      <w:pPr>
        <w:pStyle w:val="Listeafsnit"/>
        <w:numPr>
          <w:ilvl w:val="0"/>
          <w:numId w:val="11"/>
        </w:numPr>
      </w:pPr>
      <w:r>
        <w:t>Jesper Vestermark Køber (på valg i 2019)</w:t>
      </w:r>
    </w:p>
    <w:p w:rsidR="00CB229B" w:rsidRDefault="00CB229B" w:rsidP="00D70A0C">
      <w:pPr>
        <w:pStyle w:val="Listeafsnit"/>
        <w:numPr>
          <w:ilvl w:val="0"/>
          <w:numId w:val="11"/>
        </w:numPr>
      </w:pPr>
      <w:r>
        <w:t>Solveig Pedersen (på valg i 2019)</w:t>
      </w:r>
    </w:p>
    <w:p w:rsidR="00CB229B" w:rsidRDefault="00CB229B" w:rsidP="00CB229B">
      <w:pPr>
        <w:pStyle w:val="Listeafsnit"/>
      </w:pPr>
    </w:p>
    <w:p w:rsidR="00D70A0C" w:rsidRDefault="00D70A0C" w:rsidP="004D20A1">
      <w:proofErr w:type="spellStart"/>
      <w:r>
        <w:t>SFAHs</w:t>
      </w:r>
      <w:proofErr w:type="spellEnd"/>
      <w:r>
        <w:t xml:space="preserve"> </w:t>
      </w:r>
      <w:r w:rsidR="006176FC">
        <w:t xml:space="preserve">arbejdende </w:t>
      </w:r>
      <w:r>
        <w:t xml:space="preserve">bestyrelsessuppleanter </w:t>
      </w:r>
      <w:r w:rsidR="00CB229B">
        <w:t xml:space="preserve">(1 år) </w:t>
      </w:r>
      <w:r>
        <w:t>per 14-05-2018</w:t>
      </w:r>
    </w:p>
    <w:p w:rsidR="00D70A0C" w:rsidRDefault="00D70A0C" w:rsidP="00D70A0C">
      <w:pPr>
        <w:pStyle w:val="Listeafsnit"/>
        <w:numPr>
          <w:ilvl w:val="0"/>
          <w:numId w:val="10"/>
        </w:numPr>
      </w:pPr>
      <w:r>
        <w:t>Steen Preisler (nyvalgt)</w:t>
      </w:r>
    </w:p>
    <w:p w:rsidR="00D70A0C" w:rsidRDefault="00D70A0C" w:rsidP="00D70A0C">
      <w:pPr>
        <w:pStyle w:val="Listeafsnit"/>
        <w:numPr>
          <w:ilvl w:val="0"/>
          <w:numId w:val="10"/>
        </w:numPr>
      </w:pPr>
      <w:r>
        <w:t>Rasmus Knold Andersen (nyvalgt)</w:t>
      </w:r>
    </w:p>
    <w:p w:rsidR="00D70A0C" w:rsidRDefault="00D70A0C" w:rsidP="00D70A0C">
      <w:pPr>
        <w:pStyle w:val="Listeafsnit"/>
      </w:pPr>
    </w:p>
    <w:p w:rsidR="00D70A0C" w:rsidRDefault="00D70A0C" w:rsidP="004D20A1">
      <w:proofErr w:type="spellStart"/>
      <w:r>
        <w:t>SFAHs</w:t>
      </w:r>
      <w:proofErr w:type="spellEnd"/>
      <w:r>
        <w:t xml:space="preserve"> revisorer per 14-03-2018</w:t>
      </w:r>
    </w:p>
    <w:p w:rsidR="00D70A0C" w:rsidRDefault="00D70A0C" w:rsidP="00D70A0C">
      <w:pPr>
        <w:pStyle w:val="Listeafsnit"/>
        <w:numPr>
          <w:ilvl w:val="0"/>
          <w:numId w:val="9"/>
        </w:numPr>
      </w:pPr>
      <w:r>
        <w:t>Bent Gravesen (genopstillet)</w:t>
      </w:r>
    </w:p>
    <w:p w:rsidR="00D70A0C" w:rsidRDefault="00D70A0C" w:rsidP="00D70A0C">
      <w:pPr>
        <w:pStyle w:val="Listeafsnit"/>
        <w:numPr>
          <w:ilvl w:val="0"/>
          <w:numId w:val="9"/>
        </w:numPr>
      </w:pPr>
      <w:r>
        <w:t>Knud Holt Nielsen (genopstillet)</w:t>
      </w:r>
    </w:p>
    <w:p w:rsidR="00D70A0C" w:rsidRDefault="00D70A0C" w:rsidP="00D70A0C">
      <w:pPr>
        <w:pStyle w:val="Listeafsnit"/>
      </w:pPr>
    </w:p>
    <w:p w:rsidR="00D70A0C" w:rsidRDefault="00D70A0C" w:rsidP="004D20A1">
      <w:proofErr w:type="spellStart"/>
      <w:r>
        <w:t>SFAHs</w:t>
      </w:r>
      <w:proofErr w:type="spellEnd"/>
      <w:r>
        <w:t xml:space="preserve"> revisorsuppleant per 14-03-2018</w:t>
      </w:r>
    </w:p>
    <w:p w:rsidR="00D70A0C" w:rsidRDefault="00D70A0C" w:rsidP="00D70A0C">
      <w:pPr>
        <w:pStyle w:val="Listeafsnit"/>
        <w:numPr>
          <w:ilvl w:val="0"/>
          <w:numId w:val="8"/>
        </w:numPr>
      </w:pPr>
      <w:r>
        <w:t>Lars K. Christensen (genopstillet)</w:t>
      </w:r>
    </w:p>
    <w:p w:rsidR="00104666" w:rsidRDefault="00104666" w:rsidP="00104666">
      <w:pPr>
        <w:pStyle w:val="Listeafsnit"/>
      </w:pPr>
    </w:p>
    <w:p w:rsidR="00104666" w:rsidRDefault="00104666" w:rsidP="00104666"/>
    <w:p w:rsidR="00104666" w:rsidRDefault="00104666" w:rsidP="00104666">
      <w:pPr>
        <w:pStyle w:val="Undertitel"/>
      </w:pPr>
      <w:r>
        <w:t>Eventuelt</w:t>
      </w:r>
    </w:p>
    <w:p w:rsidR="00104666" w:rsidRDefault="00104666" w:rsidP="00104666"/>
    <w:p w:rsidR="00104666" w:rsidRDefault="00104666" w:rsidP="00104666">
      <w:r>
        <w:t>Dirigenten takkede de udgående bestyrelsesmedlemmer for deres arbejde.</w:t>
      </w:r>
    </w:p>
    <w:p w:rsidR="00104666" w:rsidRDefault="00104666" w:rsidP="00104666"/>
    <w:p w:rsidR="00104666" w:rsidRDefault="00104666" w:rsidP="00104666">
      <w:r>
        <w:t>Mads Bruun Pedersen orienterede om konferencen om det prekære arbejde 22. marts 2018 på Arbejdermuseet</w:t>
      </w:r>
    </w:p>
    <w:p w:rsidR="00104666" w:rsidRDefault="00104666" w:rsidP="00104666"/>
    <w:sectPr w:rsidR="00104666" w:rsidSect="003D51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252A"/>
    <w:multiLevelType w:val="hybridMultilevel"/>
    <w:tmpl w:val="FBDA88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0329F"/>
    <w:multiLevelType w:val="hybridMultilevel"/>
    <w:tmpl w:val="5472EC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318F3"/>
    <w:multiLevelType w:val="hybridMultilevel"/>
    <w:tmpl w:val="A46A26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33742"/>
    <w:multiLevelType w:val="hybridMultilevel"/>
    <w:tmpl w:val="5A9C94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D420D"/>
    <w:multiLevelType w:val="hybridMultilevel"/>
    <w:tmpl w:val="677EC9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34D7C"/>
    <w:multiLevelType w:val="hybridMultilevel"/>
    <w:tmpl w:val="BDE692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506AB"/>
    <w:multiLevelType w:val="hybridMultilevel"/>
    <w:tmpl w:val="88B041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147A8"/>
    <w:multiLevelType w:val="hybridMultilevel"/>
    <w:tmpl w:val="924ACC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740C6"/>
    <w:multiLevelType w:val="hybridMultilevel"/>
    <w:tmpl w:val="63401B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103D6"/>
    <w:multiLevelType w:val="hybridMultilevel"/>
    <w:tmpl w:val="B01817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57870"/>
    <w:multiLevelType w:val="hybridMultilevel"/>
    <w:tmpl w:val="88B86B74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ds Bruun Pedersen">
    <w15:presenceInfo w15:providerId="AD" w15:userId="S-1-5-21-3854804196-1091343853-3910109364-3937"/>
  </w15:person>
  <w15:person w15:author="Christoph Klinger">
    <w15:presenceInfo w15:providerId="AD" w15:userId="S-1-5-21-81411553-1389785165-658088665-170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A5"/>
    <w:rsid w:val="00016612"/>
    <w:rsid w:val="000C4CF9"/>
    <w:rsid w:val="00104666"/>
    <w:rsid w:val="0017468D"/>
    <w:rsid w:val="001F61E9"/>
    <w:rsid w:val="0024790B"/>
    <w:rsid w:val="003760EB"/>
    <w:rsid w:val="003D51CE"/>
    <w:rsid w:val="003D5321"/>
    <w:rsid w:val="003D570D"/>
    <w:rsid w:val="00453C21"/>
    <w:rsid w:val="004A5E29"/>
    <w:rsid w:val="004B66E9"/>
    <w:rsid w:val="004D20A1"/>
    <w:rsid w:val="00520BAB"/>
    <w:rsid w:val="005757E8"/>
    <w:rsid w:val="005B7900"/>
    <w:rsid w:val="0060102E"/>
    <w:rsid w:val="006176FC"/>
    <w:rsid w:val="006F499B"/>
    <w:rsid w:val="007E5B19"/>
    <w:rsid w:val="009819C1"/>
    <w:rsid w:val="009A1B00"/>
    <w:rsid w:val="009D5CCA"/>
    <w:rsid w:val="00A50748"/>
    <w:rsid w:val="00AD01ED"/>
    <w:rsid w:val="00BA425A"/>
    <w:rsid w:val="00C64990"/>
    <w:rsid w:val="00C70FA6"/>
    <w:rsid w:val="00CB229B"/>
    <w:rsid w:val="00D70A0C"/>
    <w:rsid w:val="00D77197"/>
    <w:rsid w:val="00F0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CE"/>
    <w:rPr>
      <w:rFonts w:ascii="Verdana" w:hAnsi="Verdana"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03FA5"/>
    <w:pPr>
      <w:ind w:left="720"/>
      <w:contextualSpacing/>
    </w:pPr>
  </w:style>
  <w:style w:type="paragraph" w:styleId="Titel">
    <w:name w:val="Title"/>
    <w:basedOn w:val="Normal"/>
    <w:next w:val="Normal"/>
    <w:link w:val="TitelTegn"/>
    <w:qFormat/>
    <w:rsid w:val="00F03F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F03F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qFormat/>
    <w:rsid w:val="00F03F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F03FA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Markeringsbobletekst">
    <w:name w:val="Balloon Text"/>
    <w:basedOn w:val="Normal"/>
    <w:link w:val="MarkeringsbobletekstTegn"/>
    <w:semiHidden/>
    <w:unhideWhenUsed/>
    <w:rsid w:val="007E5B1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7E5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CE"/>
    <w:rPr>
      <w:rFonts w:ascii="Verdana" w:hAnsi="Verdana"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03FA5"/>
    <w:pPr>
      <w:ind w:left="720"/>
      <w:contextualSpacing/>
    </w:pPr>
  </w:style>
  <w:style w:type="paragraph" w:styleId="Titel">
    <w:name w:val="Title"/>
    <w:basedOn w:val="Normal"/>
    <w:next w:val="Normal"/>
    <w:link w:val="TitelTegn"/>
    <w:qFormat/>
    <w:rsid w:val="00F03F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F03F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qFormat/>
    <w:rsid w:val="00F03F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F03FA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Markeringsbobletekst">
    <w:name w:val="Balloon Text"/>
    <w:basedOn w:val="Normal"/>
    <w:link w:val="MarkeringsbobletekstTegn"/>
    <w:semiHidden/>
    <w:unhideWhenUsed/>
    <w:rsid w:val="007E5B1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7E5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sfah.d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E49D-1147-4E15-A6E9-D05CC922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Klinger</dc:creator>
  <cp:lastModifiedBy>Windows User</cp:lastModifiedBy>
  <cp:revision>4</cp:revision>
  <dcterms:created xsi:type="dcterms:W3CDTF">2018-12-06T13:01:00Z</dcterms:created>
  <dcterms:modified xsi:type="dcterms:W3CDTF">2018-12-06T13:04:00Z</dcterms:modified>
</cp:coreProperties>
</file>